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BF7B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28.12.2016 № 3980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 Общие положения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>
        <w:rPr>
          <w:color w:val="000000"/>
          <w:spacing w:val="-1"/>
          <w:sz w:val="28"/>
          <w:szCs w:val="28"/>
        </w:rPr>
        <w:t>(далее – Порядок), 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>ря 2012 года</w:t>
      </w:r>
      <w:r>
        <w:rPr>
          <w:color w:val="000000"/>
          <w:spacing w:val="-1"/>
          <w:sz w:val="28"/>
          <w:szCs w:val="28"/>
        </w:rPr>
        <w:t xml:space="preserve"> </w:t>
      </w:r>
      <w:r w:rsidR="003C3671"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>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proofErr w:type="gramEnd"/>
      <w:r>
        <w:rPr>
          <w:color w:val="000000"/>
          <w:spacing w:val="-1"/>
          <w:sz w:val="28"/>
          <w:szCs w:val="28"/>
        </w:rPr>
        <w:t xml:space="preserve">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C3671">
        <w:rPr>
          <w:color w:val="000000"/>
          <w:spacing w:val="-6"/>
          <w:sz w:val="28"/>
          <w:szCs w:val="28"/>
        </w:rPr>
        <w:t xml:space="preserve"> (далее –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осваивавш</w:t>
      </w:r>
      <w:r w:rsidR="009034E7">
        <w:rPr>
          <w:color w:val="000000"/>
          <w:spacing w:val="-1"/>
          <w:sz w:val="28"/>
          <w:szCs w:val="28"/>
        </w:rPr>
        <w:t>их</w:t>
      </w:r>
      <w:r w:rsidR="00A3294F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>
        <w:rPr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spacing w:line="312" w:lineRule="exact"/>
        <w:ind w:right="-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Категории лиц, регистрация которых на сдачу ГИА осуществляется в образовате</w:t>
      </w:r>
      <w:r w:rsidR="00685ED2">
        <w:rPr>
          <w:color w:val="000000"/>
          <w:spacing w:val="-1"/>
          <w:sz w:val="28"/>
          <w:szCs w:val="28"/>
        </w:rPr>
        <w:t>льных организациях, реализующих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 xml:space="preserve">программы основного общего образования (далее - образовательные организации):  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lastRenderedPageBreak/>
        <w:t>об</w:t>
      </w:r>
      <w:r w:rsidR="0025428A">
        <w:rPr>
          <w:color w:val="000000"/>
          <w:spacing w:val="-1"/>
          <w:sz w:val="28"/>
          <w:szCs w:val="28"/>
        </w:rPr>
        <w:t xml:space="preserve">учающиеся в </w:t>
      </w:r>
      <w:r>
        <w:rPr>
          <w:color w:val="000000"/>
          <w:spacing w:val="-1"/>
          <w:sz w:val="28"/>
          <w:szCs w:val="28"/>
        </w:rPr>
        <w:t>данной образовательной организации;</w:t>
      </w:r>
      <w:proofErr w:type="gramEnd"/>
    </w:p>
    <w:p w:rsidR="001D065F" w:rsidRDefault="00D8378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80D09">
        <w:rPr>
          <w:color w:val="000000"/>
          <w:spacing w:val="-1"/>
          <w:sz w:val="28"/>
          <w:szCs w:val="28"/>
        </w:rPr>
        <w:t xml:space="preserve">выпускники, </w:t>
      </w:r>
      <w:r w:rsidR="001755C4">
        <w:rPr>
          <w:color w:val="000000"/>
          <w:spacing w:val="-1"/>
          <w:sz w:val="28"/>
          <w:szCs w:val="28"/>
        </w:rPr>
        <w:t>осваивавш</w:t>
      </w:r>
      <w:r w:rsidR="00FE2F57">
        <w:rPr>
          <w:color w:val="000000"/>
          <w:spacing w:val="-1"/>
          <w:sz w:val="28"/>
          <w:szCs w:val="28"/>
        </w:rPr>
        <w:t>ие</w:t>
      </w:r>
      <w:r w:rsidRPr="00E80D09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не прошедшие </w:t>
      </w:r>
      <w:r w:rsidR="00825180" w:rsidRPr="00E80D09">
        <w:rPr>
          <w:color w:val="000000"/>
          <w:spacing w:val="-1"/>
          <w:sz w:val="28"/>
          <w:szCs w:val="28"/>
        </w:rPr>
        <w:t>ГИА</w:t>
      </w:r>
      <w:r w:rsidRPr="00E80D09">
        <w:rPr>
          <w:color w:val="000000"/>
          <w:spacing w:val="-1"/>
          <w:sz w:val="28"/>
          <w:szCs w:val="28"/>
        </w:rPr>
        <w:t xml:space="preserve"> и не получившие аттеста</w:t>
      </w:r>
      <w:r w:rsidR="00322F22">
        <w:rPr>
          <w:color w:val="000000"/>
          <w:spacing w:val="-1"/>
          <w:sz w:val="28"/>
          <w:szCs w:val="28"/>
        </w:rPr>
        <w:t>т об основном общем образовании;</w:t>
      </w:r>
    </w:p>
    <w:p w:rsidR="00FA27F2" w:rsidRDefault="00FA27F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обучающиеся, освоившие образовательные программы основного общего образования в форме семейного образования, либо лица, обучающиеся по не имеющей государственной аккредитации образовательной программе основного общего образования</w:t>
      </w:r>
      <w:r w:rsidR="00454031">
        <w:rPr>
          <w:color w:val="000000"/>
          <w:spacing w:val="-1"/>
          <w:sz w:val="28"/>
          <w:szCs w:val="28"/>
        </w:rPr>
        <w:t>, регистрируются на сдачу ГИА в образовательной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Сроки подачи заявления для реги</w:t>
      </w:r>
      <w:r w:rsidR="00FA27F2">
        <w:rPr>
          <w:color w:val="000000"/>
          <w:spacing w:val="-1"/>
          <w:sz w:val="28"/>
          <w:szCs w:val="28"/>
        </w:rPr>
        <w:t>страции на ГИА -</w:t>
      </w:r>
      <w:r w:rsidR="00B827F4">
        <w:rPr>
          <w:color w:val="000000"/>
          <w:spacing w:val="-1"/>
          <w:sz w:val="28"/>
          <w:szCs w:val="28"/>
        </w:rPr>
        <w:t xml:space="preserve"> до 1 марта 2017</w:t>
      </w:r>
      <w:r w:rsidR="00A3294F">
        <w:rPr>
          <w:color w:val="000000"/>
          <w:spacing w:val="-1"/>
          <w:sz w:val="28"/>
          <w:szCs w:val="28"/>
        </w:rPr>
        <w:t xml:space="preserve"> года</w:t>
      </w:r>
      <w:r w:rsidR="00B827F4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A10AC3">
        <w:rPr>
          <w:color w:val="000000"/>
          <w:spacing w:val="-1"/>
          <w:sz w:val="28"/>
          <w:szCs w:val="28"/>
        </w:rPr>
        <w:t>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Порядок подачи заявления: заявление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в соответствии с приложениями 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454031">
        <w:rPr>
          <w:color w:val="000000"/>
          <w:spacing w:val="-1"/>
          <w:sz w:val="28"/>
          <w:szCs w:val="28"/>
        </w:rPr>
        <w:t xml:space="preserve"> 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865720" w:rsidRDefault="0086572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>
        <w:rPr>
          <w:color w:val="000000"/>
          <w:spacing w:val="-1"/>
          <w:sz w:val="28"/>
          <w:szCs w:val="28"/>
        </w:rPr>
        <w:t>предоставляются документы</w:t>
      </w:r>
      <w:proofErr w:type="gramEnd"/>
      <w:r>
        <w:rPr>
          <w:color w:val="000000"/>
          <w:spacing w:val="-1"/>
          <w:sz w:val="28"/>
          <w:szCs w:val="28"/>
        </w:rPr>
        <w:t>, подтверждающие право на созд</w:t>
      </w:r>
      <w:r w:rsidR="0083438F">
        <w:rPr>
          <w:color w:val="000000"/>
          <w:spacing w:val="-1"/>
          <w:sz w:val="28"/>
          <w:szCs w:val="28"/>
        </w:rPr>
        <w:t>ание особых условий (при необходимости</w:t>
      </w:r>
      <w:r>
        <w:rPr>
          <w:color w:val="000000"/>
          <w:spacing w:val="-1"/>
          <w:sz w:val="28"/>
          <w:szCs w:val="28"/>
        </w:rPr>
        <w:t>), и сокращении количества экзаменов до двух обязательных экзаменов по русскому языку и математике.</w:t>
      </w:r>
    </w:p>
    <w:p w:rsidR="003C26B1" w:rsidRDefault="00322F2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</w:t>
      </w:r>
      <w:r w:rsidR="003C26B1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86572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Лицами, ответственными за прием и регистрацию заявлений</w:t>
      </w:r>
      <w:r w:rsidR="003C26B1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выдается </w:t>
      </w:r>
      <w:r w:rsidR="003C26B1" w:rsidRPr="00AA0C55">
        <w:rPr>
          <w:sz w:val="28"/>
          <w:szCs w:val="28"/>
        </w:rPr>
        <w:t>Памятка о</w:t>
      </w:r>
      <w:r w:rsidR="003C26B1">
        <w:rPr>
          <w:sz w:val="28"/>
          <w:szCs w:val="28"/>
        </w:rPr>
        <w:t xml:space="preserve"> </w:t>
      </w:r>
      <w:r w:rsidR="003C26B1" w:rsidRPr="00AA0C55">
        <w:rPr>
          <w:sz w:val="28"/>
          <w:szCs w:val="28"/>
        </w:rPr>
        <w:t>правилах проведения государственной итоговой аттестации по образовательным программам основного общего образования в 2017 году д</w:t>
      </w:r>
      <w:r w:rsidR="00D10683">
        <w:rPr>
          <w:sz w:val="28"/>
          <w:szCs w:val="28"/>
        </w:rPr>
        <w:t>ля участников ГИА</w:t>
      </w:r>
      <w:r w:rsidR="003C26B1" w:rsidRPr="00AA0C55">
        <w:rPr>
          <w:sz w:val="28"/>
          <w:szCs w:val="28"/>
        </w:rPr>
        <w:t xml:space="preserve"> и их родителей (законных представителей)</w:t>
      </w:r>
      <w:r w:rsidR="003C26B1">
        <w:rPr>
          <w:color w:val="000000"/>
          <w:spacing w:val="-1"/>
          <w:sz w:val="28"/>
          <w:szCs w:val="28"/>
        </w:rPr>
        <w:t xml:space="preserve"> </w:t>
      </w:r>
      <w:r w:rsidR="00FA27F2">
        <w:rPr>
          <w:color w:val="000000"/>
          <w:spacing w:val="-1"/>
          <w:sz w:val="28"/>
          <w:szCs w:val="28"/>
        </w:rPr>
        <w:t>п</w:t>
      </w:r>
      <w:r w:rsidR="0025428A">
        <w:rPr>
          <w:color w:val="000000"/>
          <w:spacing w:val="-1"/>
          <w:sz w:val="28"/>
          <w:szCs w:val="28"/>
        </w:rPr>
        <w:t>о форме в соответствии с приложением № 3</w:t>
      </w:r>
      <w:r w:rsidR="003C26B1">
        <w:rPr>
          <w:color w:val="000000"/>
          <w:spacing w:val="-1"/>
          <w:sz w:val="28"/>
          <w:szCs w:val="28"/>
        </w:rPr>
        <w:t xml:space="preserve"> к Порядку</w:t>
      </w:r>
      <w:r w:rsidR="0025428A">
        <w:rPr>
          <w:color w:val="000000"/>
          <w:spacing w:val="-1"/>
          <w:sz w:val="28"/>
          <w:szCs w:val="28"/>
        </w:rPr>
        <w:t>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A3294F" w:rsidTr="00A3294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</w:tr>
    </w:tbl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A3294F" w:rsidRDefault="00322F2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804D51" w:rsidRDefault="00804D51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sectPr w:rsidR="00804D51" w:rsidSect="00804D5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EB09-541C-4DB8-8E77-73676A70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64</cp:revision>
  <cp:lastPrinted>2016-12-28T06:24:00Z</cp:lastPrinted>
  <dcterms:created xsi:type="dcterms:W3CDTF">2014-12-24T14:44:00Z</dcterms:created>
  <dcterms:modified xsi:type="dcterms:W3CDTF">2016-12-28T06:24:00Z</dcterms:modified>
</cp:coreProperties>
</file>