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57014F" w:rsidRPr="00C963D1" w:rsidTr="0057014F">
        <w:trPr>
          <w:tblCellSpacing w:w="15" w:type="dxa"/>
        </w:trPr>
        <w:tc>
          <w:tcPr>
            <w:tcW w:w="0" w:type="auto"/>
            <w:hideMark/>
          </w:tcPr>
          <w:p w:rsidR="00800F89" w:rsidRDefault="0057014F" w:rsidP="00570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 «В поисках будущей профессии»</w:t>
            </w:r>
            <w:r w:rsidR="00C9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7014F" w:rsidRPr="00C963D1" w:rsidRDefault="00800F89" w:rsidP="00570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C9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лассный руководитель 8 «Б» класса Фурасьева Т.В.</w:t>
            </w:r>
          </w:p>
          <w:p w:rsidR="0057014F" w:rsidRPr="00C963D1" w:rsidRDefault="0057014F" w:rsidP="0057014F">
            <w:pPr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доски.</w:t>
            </w:r>
          </w:p>
          <w:p w:rsidR="0057014F" w:rsidRPr="00C963D1" w:rsidRDefault="0057014F" w:rsidP="0057014F">
            <w:pPr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Мудрые мысли о труде</w:t>
            </w:r>
          </w:p>
          <w:p w:rsidR="0057014F" w:rsidRPr="00C963D1" w:rsidRDefault="0057014F" w:rsidP="00570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"Без труда не может быть чистой и радостной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жизни". (А.П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Чехов)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"Всю мою жизнь я видел настоящими героями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тех людей, которые любят и умеют работать". (М- Горький)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"Работа избавляет нас от трех великих зол: скуки, порока, нужды". (Ф. Вольтер)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"Чем выше культура, тем большим почетом пользуется труд". (В.Ромэр)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"Устают, изнемогают не только от того, что много работают, а от того, что плохо работают". (Н. Введенский)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"Если не можешь делать то, что тебе нравится, пусть тебе понравится то, что ты делаешь" (английская пословица).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"Если есть в жизни человека что-то судьбоносное, так это выбор профессии". (Н. Чернышевский)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"Свобода может быть у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того, кто сам выбирает свое дело". (Восточная мудрость)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"Жизнь есть настоящий труд, и только тот понимает ее вполне, кто смотрит на нее с этой точки зрения" (Д. П. Писарев)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"Нет ничего более невыносимого, чем безделье". (Ч. Дарвин)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 "Будем трудиться, потому что труд - это отец удовольствия". (Стендаль)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 "Чтобы дойти до цели, нужно прежде всего идти". (О. Бальзак)</w:t>
            </w:r>
          </w:p>
          <w:p w:rsidR="0057014F" w:rsidRPr="00C963D1" w:rsidRDefault="0057014F" w:rsidP="00570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014F" w:rsidRPr="00C963D1" w:rsidRDefault="0057014F" w:rsidP="00570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014F" w:rsidRPr="00C963D1" w:rsidRDefault="0057014F" w:rsidP="00C96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D1">
              <w:rPr>
                <w:rFonts w:ascii="Times New Roman" w:hAnsi="Times New Roman" w:cs="Times New Roman"/>
                <w:sz w:val="24"/>
                <w:szCs w:val="24"/>
              </w:rPr>
              <w:t>Профессия – это социальная характеристика человека, указывающая на его принадлежность к определённой категории людей, которые занимаются одинаковым видом трудовой деятельности</w:t>
            </w:r>
          </w:p>
          <w:p w:rsidR="0057014F" w:rsidRPr="00C963D1" w:rsidRDefault="0057014F" w:rsidP="00C96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D1">
              <w:rPr>
                <w:rFonts w:ascii="Times New Roman" w:hAnsi="Times New Roman" w:cs="Times New Roman"/>
                <w:sz w:val="24"/>
                <w:szCs w:val="24"/>
              </w:rPr>
              <w:t>Профессиональную судьбу мы намечаем, как правило, по окончании школы.</w:t>
            </w:r>
          </w:p>
          <w:p w:rsidR="0057014F" w:rsidRPr="00C963D1" w:rsidRDefault="0057014F" w:rsidP="00C963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D1">
              <w:rPr>
                <w:rFonts w:ascii="Times New Roman" w:hAnsi="Times New Roman" w:cs="Times New Roman"/>
                <w:sz w:val="24"/>
                <w:szCs w:val="24"/>
              </w:rPr>
              <w:t>Кто-то находит работу, не требующую специального обучения. Большинство же старается сначала получить образование (в ВУЗах, на курсах, колледжах), очерчивая тем самым круг будущих карьерных возможностей.</w:t>
            </w:r>
          </w:p>
          <w:p w:rsidR="0057014F" w:rsidRPr="00C963D1" w:rsidRDefault="0057014F" w:rsidP="00570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014F" w:rsidRPr="00C963D1" w:rsidRDefault="0057014F" w:rsidP="0057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 ошибиться в выборе профессии? Прежде всего, изучайте профессии. Существует более 40 тыс. профессий. Для ознакомления возьмите более близкие - те, которым посвятили свою жизнь ваши родители, знакомые. Вам может показаться, что эти профессии вы хорошо знаете, но это не так. Попробуйте глубже познакомиться с профессией, и вы увидите в ней много нового и интересного. Вот примерная программа изучения профессии: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место и значение данной профессии в народном хозяйстве страны, района; потребность в людях этой профессии;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основное содержание деятельности работников данной профессии, применение техники, связь с людьми других профессий;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требования, которые предъявляет данная профессия к человеку: какими способностями, знаниями, умениями и навыками, чертами характера должен обладать специалист;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что дает эта профессия для духовного и физического развития человека;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где и как овладеть этой профессией;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спросите честно самого себя: "Чем меня привлекает данная профессия?".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Возможны ответы: творчество в работе, интерес к делу, работа в коллективе, романтика профессии, значение ее для народного хозяйства, возможность трудоустроиться, высокая зарплата. Человек растет в соответствии с целью, выше цель - большего достигнешь. Не соблазняйтесь материальными выгодами от профессии. Творчество - вот что достойно человека. Недаром М. Горький писал,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только тогда и может доставлять истинное наслаждение, когда она становится творчеством.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обманывайтесь и внешней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стороной профессии. У некоторых ребят сложилось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профессиях как о легких и романтичных.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профессиях врача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летчика они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судят по успехам, операциям, открытиям, виртуозным полетам,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видели в</w:t>
            </w:r>
            <w:r w:rsidRPr="00C9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 или о которых читали.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Будничный, чаще всего тяжелый труд людей этой профессии им неизвестен. </w:t>
            </w:r>
          </w:p>
          <w:p w:rsidR="0057014F" w:rsidRPr="00C963D1" w:rsidRDefault="0057014F" w:rsidP="0057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разделяйте профессии на модные и не модные, почетные и второстепенные. К первым относят, 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например, профессии  компьютерщика, экономиста, бухгалтера , врача, юриста. Ко вторым -профессии продавца, портнихи, кассира, прачки, обувщика, телефонистки, почтальона. Это предрассудок, и его надо преодолеть. Некоторые выпускники школ считают позорным для себя работать в сфере обслуживания. А ведь, честно говоря, в наше время трудно установить грань сферы обслуживания. Разве только почтальон обслуживает врача? А сам врач в больнице кого обслуживает?</w:t>
            </w:r>
          </w:p>
          <w:p w:rsidR="0057014F" w:rsidRPr="00C963D1" w:rsidRDefault="0057014F" w:rsidP="0057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Некоторые считают, что есть профессии интеллектуальные и неинтеллектуальные. Многие, например, думают, что профессия слесаря не требует особого напряжения ума. А при ближайшем знакомстве с этой профессией оказывается, что 70% рабочего времени у слесаря-ремонтника приходится на умственный труд. А возьмите механизатора широкого профиля в сельском хозяйстве - разве ему не надо знать основ агротехники, зоотехники, не говоря уже просто о механике?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современному рабочему предъявляют такие требования, как умение выполнять необходимые расчеты, читать чертежи, вносить предложения по усовершенствованию техники, технологии и организации труда. Все дело в отношении человека к своему труду, его любви к своей профессии, стремления больше знать и лучше трудиться. Недаром еще В.Г.Белинский писал, что честный и по-своему умный сапожник, который в совершенстве владеет ремеслом, выше плохого генерала, выше дурного стихотворца.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Изучите свои способности и возможности. Разные профессии требуют от человека не любых, а строго определенных качеств. Конечно, если человек стремится к строго определенной профессии, которая не соответствует его задаткам, темпераменту и способностям, он может в определенной мере преодолеть свое несоответствие. Но выбор профессии по способностям облегчает овладение мастерством. </w:t>
            </w:r>
          </w:p>
          <w:p w:rsidR="0057014F" w:rsidRPr="00C963D1" w:rsidRDefault="0057014F" w:rsidP="0057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Выбирая профессию необходимо учитывать состояние своего здоровья. Существует около 3 тыс. профессий, по которым имеются медицинские противопоказания. Профессии противопоказаны не потому, что человек не сможет выучиться или работать по той или иной профессии, а потому что эта работа может усугубить недостатки его здоровья. Ни обществу, ни человеку это не нужно. Имеются справочники, содержащие сведения о том, какие профессии противопоказаны при тех или иных особенностях организма. Указанные справочники предназначены для врачей, а не для массового читателя. Поэтому, выбирая профессию важно проконсультироваться с врачом. Медицинская профессиональная консультация проводится заблаговременно, чтобы дать возможность человеку самостоятельно подойти к правильному выбору профессии, исходя из рекомендаций врача.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откладывайте решение вопроса "кем быть?" на потом. Говорят, что нет ничего случайнее этого выбора. Если вы не нашли себе труда по душе, учась в школе, то после ее окончания можете попасть под влияние случая: пойдете работать или учиться "за компанию", устроитесь на предприятие потому, что туда удобно ездить и т. д.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сказанного следует вывод: идите работать или учиться туда, где вы нужнее и где наиболее полно раскроются ваши способности. Но уже в школе найдите возможность испытать свои силы в избранной профессии. Если хотите стать механизатором - поработайте на комбайне или тракторе, шофером - его помощником, врачом - санитаром в больнице, геологом - поработайте летом в экспедиции.</w:t>
            </w:r>
            <w:r w:rsidRPr="00C9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Главное же заключается в том, чтобы полюбить работу, познать ее и стать ее мастером.</w:t>
            </w:r>
          </w:p>
          <w:p w:rsidR="0057014F" w:rsidRPr="00C963D1" w:rsidRDefault="0057014F" w:rsidP="0057014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0CD4" w:rsidRPr="00C963D1" w:rsidRDefault="0057014F">
      <w:pPr>
        <w:rPr>
          <w:rFonts w:ascii="Times New Roman" w:hAnsi="Times New Roman" w:cs="Times New Roman"/>
          <w:sz w:val="24"/>
          <w:szCs w:val="24"/>
        </w:rPr>
      </w:pPr>
      <w:r w:rsidRPr="00C96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sectPr w:rsidR="00610CD4" w:rsidRPr="00C963D1" w:rsidSect="00C96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7014F"/>
    <w:rsid w:val="000263C0"/>
    <w:rsid w:val="00075637"/>
    <w:rsid w:val="000F1E94"/>
    <w:rsid w:val="00367CD5"/>
    <w:rsid w:val="0057014F"/>
    <w:rsid w:val="00610CD4"/>
    <w:rsid w:val="00800F89"/>
    <w:rsid w:val="008410FC"/>
    <w:rsid w:val="008870E9"/>
    <w:rsid w:val="00C9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0"/>
  </w:style>
  <w:style w:type="paragraph" w:styleId="2">
    <w:name w:val="heading 2"/>
    <w:basedOn w:val="a"/>
    <w:link w:val="20"/>
    <w:uiPriority w:val="9"/>
    <w:qFormat/>
    <w:rsid w:val="0057014F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7014F"/>
    <w:rPr>
      <w:b/>
      <w:bCs/>
    </w:rPr>
  </w:style>
  <w:style w:type="paragraph" w:styleId="a4">
    <w:name w:val="Normal (Web)"/>
    <w:basedOn w:val="a"/>
    <w:uiPriority w:val="99"/>
    <w:unhideWhenUsed/>
    <w:rsid w:val="0057014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5">
    <w:name w:val="article_separator5"/>
    <w:basedOn w:val="a0"/>
    <w:rsid w:val="0057014F"/>
    <w:rPr>
      <w:vanish w:val="0"/>
      <w:webHidden w:val="0"/>
      <w:specVanish w:val="0"/>
    </w:rPr>
  </w:style>
  <w:style w:type="paragraph" w:styleId="a5">
    <w:name w:val="No Spacing"/>
    <w:uiPriority w:val="1"/>
    <w:qFormat/>
    <w:rsid w:val="00C963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3006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1029</Words>
  <Characters>5870</Characters>
  <Application>Microsoft Office Word</Application>
  <DocSecurity>0</DocSecurity>
  <Lines>48</Lines>
  <Paragraphs>13</Paragraphs>
  <ScaleCrop>false</ScaleCrop>
  <Company>Grizli777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6</cp:revision>
  <cp:lastPrinted>2013-11-04T16:24:00Z</cp:lastPrinted>
  <dcterms:created xsi:type="dcterms:W3CDTF">2013-11-04T16:13:00Z</dcterms:created>
  <dcterms:modified xsi:type="dcterms:W3CDTF">2013-11-11T18:12:00Z</dcterms:modified>
</cp:coreProperties>
</file>